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12F" w:rsidRPr="00B9212F" w:rsidRDefault="00B9212F" w:rsidP="00B9212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B9212F">
        <w:rPr>
          <w:rFonts w:ascii="Times New Roman" w:eastAsia="Times New Roman" w:hAnsi="Times New Roman" w:cs="Times New Roman"/>
          <w:b/>
          <w:bCs/>
          <w:kern w:val="36"/>
          <w:sz w:val="48"/>
          <w:szCs w:val="48"/>
          <w:rtl/>
        </w:rPr>
        <w:t>رنگ و انواع آن در مواد غذایی</w:t>
      </w:r>
    </w:p>
    <w:p w:rsidR="00B9212F" w:rsidRPr="00B9212F" w:rsidRDefault="00B9212F" w:rsidP="00B9212F">
      <w:pPr>
        <w:spacing w:after="0"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Pr>
        <w:pict>
          <v:rect id="_x0000_i1025" style="width:0;height:1.5pt" o:hralign="center" o:hrstd="t" o:hr="t" fillcolor="#a0a0a0" stroked="f"/>
        </w:pict>
      </w:r>
    </w:p>
    <w:p w:rsidR="00B9212F" w:rsidRPr="00B9212F" w:rsidRDefault="00B9212F" w:rsidP="00B9212F">
      <w:pPr>
        <w:spacing w:after="0"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b/>
          <w:bCs/>
          <w:color w:val="C46200"/>
          <w:sz w:val="24"/>
          <w:szCs w:val="24"/>
          <w:rtl/>
        </w:rPr>
        <w:t>رنگ به موازات طعم و مزه و شکل و اندازه یکی از مهم‌ترین خصوصیات حسی مواد غذایی را تشکیل می‌دهد و مصرف کننده ابتدا کیفیت را به وسیله‌ی رنگ ارزیابی می‌نماید</w:t>
      </w:r>
      <w:r w:rsidRPr="00B9212F">
        <w:rPr>
          <w:rFonts w:ascii="Times New Roman" w:eastAsia="Times New Roman" w:hAnsi="Times New Roman" w:cs="Times New Roman"/>
          <w:b/>
          <w:bCs/>
          <w:color w:val="C46200"/>
          <w:sz w:val="24"/>
          <w:szCs w:val="24"/>
        </w:rPr>
        <w:t>.</w:t>
      </w:r>
    </w:p>
    <w:p w:rsidR="00B9212F" w:rsidRPr="00B9212F" w:rsidRDefault="00B9212F" w:rsidP="00B9212F">
      <w:pPr>
        <w:spacing w:after="0"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Pr>
        <w:pict>
          <v:rect id="_x0000_i1026" style="width:0;height:1.5pt" o:hralign="center" o:hrstd="t" o:hr="t" fillcolor="#a0a0a0" stroked="f"/>
        </w:pic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60288" behindDoc="0" locked="0" layoutInCell="1" allowOverlap="0">
            <wp:simplePos x="0" y="0"/>
            <wp:positionH relativeFrom="column">
              <wp:posOffset>0</wp:posOffset>
            </wp:positionH>
            <wp:positionV relativeFrom="line">
              <wp:posOffset>0</wp:posOffset>
            </wp:positionV>
            <wp:extent cx="1714500" cy="1333500"/>
            <wp:effectExtent l="19050" t="0" r="0" b="0"/>
            <wp:wrapSquare wrapText="bothSides"/>
            <wp:docPr id="2" name="Picture 2" descr="رن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رنگ "/>
                    <pic:cNvPicPr>
                      <a:picLocks noChangeAspect="1" noChangeArrowheads="1"/>
                    </pic:cNvPicPr>
                  </pic:nvPicPr>
                  <pic:blipFill>
                    <a:blip r:embed="rId4"/>
                    <a:srcRect/>
                    <a:stretch>
                      <a:fillRect/>
                    </a:stretch>
                  </pic:blipFill>
                  <pic:spPr bwMode="auto">
                    <a:xfrm>
                      <a:off x="0" y="0"/>
                      <a:ext cx="1714500" cy="1333500"/>
                    </a:xfrm>
                    <a:prstGeom prst="rect">
                      <a:avLst/>
                    </a:prstGeom>
                    <a:noFill/>
                    <a:ln w="9525">
                      <a:noFill/>
                      <a:miter lim="800000"/>
                      <a:headEnd/>
                      <a:tailEnd/>
                    </a:ln>
                  </pic:spPr>
                </pic:pic>
              </a:graphicData>
            </a:graphic>
          </wp:anchor>
        </w:drawing>
      </w:r>
      <w:r w:rsidRPr="00B9212F">
        <w:rPr>
          <w:rFonts w:ascii="Times New Roman" w:eastAsia="Times New Roman" w:hAnsi="Times New Roman" w:cs="Times New Roman"/>
          <w:sz w:val="24"/>
          <w:szCs w:val="24"/>
        </w:rPr>
        <w:t> </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تجربه به انسان القا نموده است که رنگ، با کیفیت و ویژگی‌های حسی رابطه‌ی مستقیم دارد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می‌توان گفت که شاید رنگ یکی از بهترین مشخصه‌های کیفی ماده‌ی غذایی باشد و در عین حال تداعی کننده‌ی بافت و طعم و مزه‌ی محصول خواهد بود. (مانند: رنگ یک سیب قرمز که در مصرف کننده تداعی کننده‌ی بافت یا طعم مطلوب خواهد بود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Pr>
        <w:t> </w:t>
      </w:r>
    </w:p>
    <w:p w:rsidR="00B9212F" w:rsidRPr="00B9212F" w:rsidRDefault="00B9212F" w:rsidP="00B9212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9212F">
        <w:rPr>
          <w:rFonts w:ascii="Times New Roman" w:eastAsia="Times New Roman" w:hAnsi="Times New Roman" w:cs="Times New Roman"/>
          <w:b/>
          <w:bCs/>
          <w:color w:val="00AE00"/>
          <w:sz w:val="36"/>
          <w:szCs w:val="36"/>
          <w:rtl/>
        </w:rPr>
        <w:t>اهداف افزایش رنگ به یک محصول یا فرآورده‌ی غذایی</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b/>
          <w:bCs/>
          <w:color w:val="008000"/>
          <w:sz w:val="24"/>
          <w:szCs w:val="24"/>
        </w:rPr>
        <w:t>1-</w:t>
      </w:r>
      <w:r w:rsidRPr="00B9212F">
        <w:rPr>
          <w:rFonts w:ascii="Times New Roman" w:eastAsia="Times New Roman" w:hAnsi="Times New Roman" w:cs="Times New Roman"/>
          <w:sz w:val="24"/>
          <w:szCs w:val="24"/>
        </w:rPr>
        <w:t xml:space="preserve"> </w:t>
      </w:r>
      <w:r w:rsidRPr="00B9212F">
        <w:rPr>
          <w:rFonts w:ascii="Times New Roman" w:eastAsia="Times New Roman" w:hAnsi="Times New Roman" w:cs="Times New Roman"/>
          <w:sz w:val="24"/>
          <w:szCs w:val="24"/>
          <w:rtl/>
        </w:rPr>
        <w:t>برگرداندن رنگ اصلی به فرآورده هنگامی که رنگ‌های طبیعی با انجام یک فرآیند حرارتی نابود می‌شوند و یا زمانی که در طی مدت نگهداری، شدت رنگ کاهش می‌یابد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b/>
          <w:bCs/>
          <w:color w:val="008000"/>
          <w:sz w:val="24"/>
          <w:szCs w:val="24"/>
        </w:rPr>
        <w:t>2-</w:t>
      </w:r>
      <w:r w:rsidRPr="00B9212F">
        <w:rPr>
          <w:rFonts w:ascii="Times New Roman" w:eastAsia="Times New Roman" w:hAnsi="Times New Roman" w:cs="Times New Roman"/>
          <w:sz w:val="24"/>
          <w:szCs w:val="24"/>
        </w:rPr>
        <w:t xml:space="preserve"> </w:t>
      </w:r>
      <w:r w:rsidRPr="00B9212F">
        <w:rPr>
          <w:rFonts w:ascii="Times New Roman" w:eastAsia="Times New Roman" w:hAnsi="Times New Roman" w:cs="Times New Roman"/>
          <w:sz w:val="24"/>
          <w:szCs w:val="24"/>
          <w:rtl/>
        </w:rPr>
        <w:t>اطمینان از یکنواختی رنگ به علت تغییرات طبیعی در شدت رنگ نظیر زمانی که میوه‌جات یا صیفی‌جات در زمان‌های مختلف در طی یک فصل برداشت می‌شود از نقطه نظر شدت رنگ تفاوت‌هایی را نشان می‌دهند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b/>
          <w:bCs/>
          <w:color w:val="008000"/>
          <w:sz w:val="24"/>
          <w:szCs w:val="24"/>
        </w:rPr>
        <w:t>3-</w:t>
      </w:r>
      <w:r w:rsidRPr="00B9212F">
        <w:rPr>
          <w:rFonts w:ascii="Times New Roman" w:eastAsia="Times New Roman" w:hAnsi="Times New Roman" w:cs="Times New Roman"/>
          <w:sz w:val="24"/>
          <w:szCs w:val="24"/>
        </w:rPr>
        <w:t xml:space="preserve"> </w:t>
      </w:r>
      <w:r w:rsidRPr="00B9212F">
        <w:rPr>
          <w:rFonts w:ascii="Times New Roman" w:eastAsia="Times New Roman" w:hAnsi="Times New Roman" w:cs="Times New Roman"/>
          <w:sz w:val="24"/>
          <w:szCs w:val="24"/>
          <w:rtl/>
        </w:rPr>
        <w:t>تشدید رنگ‌هایی که به طور طبیعی در غذاها یافت می‌شود ولی ضعیف‌تر و کمرنگ‌تر از مقداری است که مصرف کننده در رابطه با غذا تشخیص می‌دهد. مانند: آب‌میوه یا برخی از انواع سس یا ماست میوه</w:t>
      </w:r>
      <w:r w:rsidRPr="00B9212F">
        <w:rPr>
          <w:rFonts w:ascii="Times New Roman" w:eastAsia="Times New Roman" w:hAnsi="Times New Roman" w:cs="Times New Roman"/>
          <w:sz w:val="24"/>
          <w:szCs w:val="24"/>
        </w:rPr>
        <w:t>.</w:t>
      </w:r>
    </w:p>
    <w:p w:rsidR="00B9212F" w:rsidRPr="00B9212F" w:rsidRDefault="00B9212F" w:rsidP="00B9212F">
      <w:pPr>
        <w:spacing w:after="100" w:line="240" w:lineRule="auto"/>
        <w:jc w:val="center"/>
        <w:rPr>
          <w:rFonts w:ascii="Times New Roman" w:eastAsia="Times New Roman" w:hAnsi="Times New Roman" w:cs="Times New Roman"/>
          <w:color w:val="400040"/>
          <w:sz w:val="24"/>
          <w:szCs w:val="24"/>
        </w:rPr>
      </w:pPr>
      <w:r w:rsidRPr="00B9212F">
        <w:rPr>
          <w:rFonts w:ascii="Times New Roman" w:eastAsia="Times New Roman" w:hAnsi="Times New Roman" w:cs="Times New Roman"/>
          <w:color w:val="400040"/>
          <w:sz w:val="24"/>
          <w:szCs w:val="24"/>
          <w:rtl/>
        </w:rPr>
        <w:t>رنگ‌های مصنوعی که به مواد غذایی و نوشیدنی‌ها افزوده می‌شوند، می‌توانند ضریب هوشی کودکان را کاهش دهند</w:t>
      </w:r>
    </w:p>
    <w:p w:rsidR="00B9212F" w:rsidRPr="00B9212F" w:rsidRDefault="00B9212F" w:rsidP="00B9212F">
      <w:pPr>
        <w:spacing w:after="0"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b/>
          <w:bCs/>
          <w:color w:val="008000"/>
          <w:sz w:val="24"/>
          <w:szCs w:val="24"/>
        </w:rPr>
        <w:t>4-</w:t>
      </w:r>
      <w:r w:rsidRPr="00B9212F">
        <w:rPr>
          <w:rFonts w:ascii="Times New Roman" w:eastAsia="Times New Roman" w:hAnsi="Times New Roman" w:cs="Times New Roman"/>
          <w:sz w:val="24"/>
          <w:szCs w:val="24"/>
        </w:rPr>
        <w:t xml:space="preserve"> </w:t>
      </w:r>
      <w:r w:rsidRPr="00B9212F">
        <w:rPr>
          <w:rFonts w:ascii="Times New Roman" w:eastAsia="Times New Roman" w:hAnsi="Times New Roman" w:cs="Times New Roman"/>
          <w:sz w:val="24"/>
          <w:szCs w:val="24"/>
          <w:rtl/>
        </w:rPr>
        <w:t xml:space="preserve">دادن یک ظاهر جذاب و </w:t>
      </w:r>
      <w:hyperlink r:id="rId5" w:tgtFrame="_blank" w:history="1">
        <w:r w:rsidRPr="00B9212F">
          <w:rPr>
            <w:rFonts w:ascii="Times New Roman" w:eastAsia="Times New Roman" w:hAnsi="Times New Roman" w:cs="Times New Roman"/>
            <w:color w:val="0000FF"/>
            <w:sz w:val="24"/>
            <w:szCs w:val="24"/>
            <w:u w:val="single"/>
            <w:rtl/>
          </w:rPr>
          <w:t>اشتها</w:t>
        </w:r>
      </w:hyperlink>
      <w:r w:rsidRPr="00B9212F">
        <w:rPr>
          <w:rFonts w:ascii="Times New Roman" w:eastAsia="Times New Roman" w:hAnsi="Times New Roman" w:cs="Times New Roman"/>
          <w:sz w:val="24"/>
          <w:szCs w:val="24"/>
          <w:rtl/>
        </w:rPr>
        <w:t>آور به مواد غذایی می‌باشد. به عنوان مثال ژل حاصل از ژلاتین، بی‌ رنگ می‌باشند اما هنگامی که متناسب با طعم دهنده، رنگ مناسب نیز به آن اضافه شود ظاهری جذاب و اشتها آور پدید می‌آورد</w:t>
      </w:r>
      <w:r w:rsidRPr="00B9212F">
        <w:rPr>
          <w:rFonts w:ascii="Times New Roman" w:eastAsia="Times New Roman" w:hAnsi="Times New Roman" w:cs="Times New Roman"/>
          <w:sz w:val="24"/>
          <w:szCs w:val="24"/>
        </w:rPr>
        <w:t xml:space="preserve">. </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b/>
          <w:bCs/>
          <w:color w:val="008000"/>
          <w:sz w:val="24"/>
          <w:szCs w:val="24"/>
        </w:rPr>
        <w:t>5-</w:t>
      </w:r>
      <w:r w:rsidRPr="00B9212F">
        <w:rPr>
          <w:rFonts w:ascii="Times New Roman" w:eastAsia="Times New Roman" w:hAnsi="Times New Roman" w:cs="Times New Roman"/>
          <w:sz w:val="24"/>
          <w:szCs w:val="24"/>
        </w:rPr>
        <w:t xml:space="preserve"> </w:t>
      </w:r>
      <w:r w:rsidRPr="00B9212F">
        <w:rPr>
          <w:rFonts w:ascii="Times New Roman" w:eastAsia="Times New Roman" w:hAnsi="Times New Roman" w:cs="Times New Roman"/>
          <w:sz w:val="24"/>
          <w:szCs w:val="24"/>
          <w:rtl/>
        </w:rPr>
        <w:t xml:space="preserve">کمک به حفظ خصوصیات و دادن هویت به ماده‌ی غذایی که در حقیقت به وسیله‌ی آن ماده‌ی غذایی تشخیص داده می‌شود و به وسیله‌ی مصرف کننده مورد شناسایی قرار می‌گیرد. مانند: رنگ پرتقالی در یک </w:t>
      </w:r>
      <w:hyperlink r:id="rId6" w:tgtFrame="_blank" w:history="1">
        <w:r w:rsidRPr="00B9212F">
          <w:rPr>
            <w:rFonts w:ascii="Times New Roman" w:eastAsia="Times New Roman" w:hAnsi="Times New Roman" w:cs="Times New Roman"/>
            <w:color w:val="0000FF"/>
            <w:sz w:val="24"/>
            <w:szCs w:val="24"/>
            <w:u w:val="single"/>
            <w:rtl/>
          </w:rPr>
          <w:t>نوشابه</w:t>
        </w:r>
      </w:hyperlink>
      <w:r w:rsidRPr="00B9212F">
        <w:rPr>
          <w:rFonts w:ascii="Times New Roman" w:eastAsia="Times New Roman" w:hAnsi="Times New Roman" w:cs="Times New Roman"/>
          <w:sz w:val="24"/>
          <w:szCs w:val="24"/>
          <w:rtl/>
        </w:rPr>
        <w:t>‌ی پرتقالی</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b/>
          <w:bCs/>
          <w:color w:val="008000"/>
          <w:sz w:val="24"/>
          <w:szCs w:val="24"/>
        </w:rPr>
        <w:t>6-</w:t>
      </w:r>
      <w:r w:rsidRPr="00B9212F">
        <w:rPr>
          <w:rFonts w:ascii="Times New Roman" w:eastAsia="Times New Roman" w:hAnsi="Times New Roman" w:cs="Times New Roman"/>
          <w:sz w:val="24"/>
          <w:szCs w:val="24"/>
        </w:rPr>
        <w:t xml:space="preserve"> </w:t>
      </w:r>
      <w:r w:rsidRPr="00B9212F">
        <w:rPr>
          <w:rFonts w:ascii="Times New Roman" w:eastAsia="Times New Roman" w:hAnsi="Times New Roman" w:cs="Times New Roman"/>
          <w:sz w:val="24"/>
          <w:szCs w:val="24"/>
          <w:rtl/>
        </w:rPr>
        <w:t>حفاظت از ویتامین‌های حساس به نور و یا جلوگیری از انجام واکنش‌هایی که نور به عنوان یک کاتالیزور یا تشدید کننده‌ی واکنش عمل می‌کند. گاهی در این رابطه از بسته‌بندی‌های غیر قابل نفوذ در برابر نور و یا از بطری‌های شیشه‌ای رنگی استفاده می‌شود بدین ترتیب زمان ماندگاری</w:t>
      </w:r>
      <w:r w:rsidRPr="00B9212F">
        <w:rPr>
          <w:rFonts w:ascii="Times New Roman" w:eastAsia="Times New Roman" w:hAnsi="Times New Roman" w:cs="Times New Roman"/>
          <w:sz w:val="24"/>
          <w:szCs w:val="24"/>
        </w:rPr>
        <w:t xml:space="preserve"> (shelf life ) </w:t>
      </w:r>
      <w:r w:rsidRPr="00B9212F">
        <w:rPr>
          <w:rFonts w:ascii="Times New Roman" w:eastAsia="Times New Roman" w:hAnsi="Times New Roman" w:cs="Times New Roman"/>
          <w:sz w:val="24"/>
          <w:szCs w:val="24"/>
          <w:rtl/>
        </w:rPr>
        <w:t>افزایش می‌دهند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Pr>
        <w:t> </w:t>
      </w:r>
    </w:p>
    <w:p w:rsidR="00B9212F" w:rsidRPr="00B9212F" w:rsidRDefault="00B9212F" w:rsidP="00B9212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9212F">
        <w:rPr>
          <w:rFonts w:ascii="Times New Roman" w:eastAsia="Times New Roman" w:hAnsi="Times New Roman" w:cs="Times New Roman"/>
          <w:b/>
          <w:bCs/>
          <w:color w:val="8000FF"/>
          <w:sz w:val="36"/>
          <w:szCs w:val="36"/>
          <w:rtl/>
        </w:rPr>
        <w:t>انواع رنگ‌ها</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lastRenderedPageBreak/>
        <w:t>رنگ‌دانه‌های موجود در ماده‌ی غذایی به 3 دسته تقسیم می‌شوند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الف - طبیعی</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ب - مشابه طبیعی</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ج - سنتتیک</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Pr>
        <w:t> </w:t>
      </w:r>
    </w:p>
    <w:p w:rsidR="00B9212F" w:rsidRPr="00B9212F" w:rsidRDefault="00B9212F" w:rsidP="00B9212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9212F">
        <w:rPr>
          <w:rFonts w:ascii="Times New Roman" w:eastAsia="Times New Roman" w:hAnsi="Times New Roman" w:cs="Times New Roman"/>
          <w:b/>
          <w:bCs/>
          <w:color w:val="804040"/>
          <w:sz w:val="36"/>
          <w:szCs w:val="36"/>
          <w:rtl/>
        </w:rPr>
        <w:t>رنگ‌های طبیعی</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دارای 3 منشاء گیاهی- حیوانی و یا معدنی می‌باشند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b/>
          <w:bCs/>
          <w:sz w:val="24"/>
          <w:szCs w:val="24"/>
          <w:rtl/>
        </w:rPr>
        <w:t>رنگ‌های گیاهی نظیر</w:t>
      </w:r>
      <w:r w:rsidRPr="00B9212F">
        <w:rPr>
          <w:rFonts w:ascii="Times New Roman" w:eastAsia="Times New Roman" w:hAnsi="Times New Roman" w:cs="Times New Roman"/>
          <w:b/>
          <w:bCs/>
          <w:sz w:val="24"/>
          <w:szCs w:val="24"/>
        </w:rPr>
        <w:t>:</w:t>
      </w:r>
      <w:r w:rsidRPr="00B9212F">
        <w:rPr>
          <w:rFonts w:ascii="Times New Roman" w:eastAsia="Times New Roman" w:hAnsi="Times New Roman" w:cs="Times New Roman"/>
          <w:sz w:val="24"/>
          <w:szCs w:val="24"/>
        </w:rPr>
        <w:t xml:space="preserve"> </w:t>
      </w:r>
      <w:r w:rsidRPr="00B9212F">
        <w:rPr>
          <w:rFonts w:ascii="Times New Roman" w:eastAsia="Times New Roman" w:hAnsi="Times New Roman" w:cs="Times New Roman"/>
          <w:sz w:val="24"/>
          <w:szCs w:val="24"/>
          <w:rtl/>
        </w:rPr>
        <w:t>کلروفیل- آنتوسیانین- تانن- فلاوونوئید</w:t>
      </w:r>
      <w:r w:rsidRPr="00B9212F">
        <w:rPr>
          <w:rFonts w:ascii="Times New Roman" w:eastAsia="Times New Roman" w:hAnsi="Times New Roman" w:cs="Times New Roman"/>
          <w:sz w:val="24"/>
          <w:szCs w:val="24"/>
        </w:rPr>
        <w:t xml:space="preserve">- </w:t>
      </w:r>
      <w:r w:rsidRPr="00B9212F">
        <w:rPr>
          <w:rFonts w:ascii="Times New Roman" w:eastAsia="Times New Roman" w:hAnsi="Times New Roman" w:cs="Times New Roman"/>
          <w:sz w:val="24"/>
          <w:szCs w:val="24"/>
          <w:rtl/>
        </w:rPr>
        <w:t>کاروتنوئید- بتالین و</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b/>
          <w:bCs/>
          <w:sz w:val="24"/>
          <w:szCs w:val="24"/>
          <w:rtl/>
        </w:rPr>
        <w:t>رنگ‌های حیوانی نظیر</w:t>
      </w:r>
      <w:r w:rsidRPr="00B9212F">
        <w:rPr>
          <w:rFonts w:ascii="Times New Roman" w:eastAsia="Times New Roman" w:hAnsi="Times New Roman" w:cs="Times New Roman"/>
          <w:b/>
          <w:bCs/>
          <w:sz w:val="24"/>
          <w:szCs w:val="24"/>
        </w:rPr>
        <w:t>:</w:t>
      </w:r>
      <w:r w:rsidRPr="00B9212F">
        <w:rPr>
          <w:rFonts w:ascii="Times New Roman" w:eastAsia="Times New Roman" w:hAnsi="Times New Roman" w:cs="Times New Roman"/>
          <w:sz w:val="24"/>
          <w:szCs w:val="24"/>
        </w:rPr>
        <w:t xml:space="preserve"> </w:t>
      </w:r>
      <w:r w:rsidRPr="00B9212F">
        <w:rPr>
          <w:rFonts w:ascii="Times New Roman" w:eastAsia="Times New Roman" w:hAnsi="Times New Roman" w:cs="Times New Roman"/>
          <w:sz w:val="24"/>
          <w:szCs w:val="24"/>
          <w:rtl/>
        </w:rPr>
        <w:t>کوشینیل که از نوعی حشره به دست می‌آید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b/>
          <w:bCs/>
          <w:sz w:val="24"/>
          <w:szCs w:val="24"/>
          <w:rtl/>
        </w:rPr>
        <w:t>رنگ‌های معدنی نظیر</w:t>
      </w:r>
      <w:r w:rsidRPr="00B9212F">
        <w:rPr>
          <w:rFonts w:ascii="Times New Roman" w:eastAsia="Times New Roman" w:hAnsi="Times New Roman" w:cs="Times New Roman"/>
          <w:b/>
          <w:bCs/>
          <w:sz w:val="24"/>
          <w:szCs w:val="24"/>
        </w:rPr>
        <w:t>:</w:t>
      </w:r>
      <w:r w:rsidRPr="00B9212F">
        <w:rPr>
          <w:rFonts w:ascii="Times New Roman" w:eastAsia="Times New Roman" w:hAnsi="Times New Roman" w:cs="Times New Roman"/>
          <w:sz w:val="24"/>
          <w:szCs w:val="24"/>
        </w:rPr>
        <w:t xml:space="preserve"> </w:t>
      </w:r>
      <w:r w:rsidRPr="00B9212F">
        <w:rPr>
          <w:rFonts w:ascii="Times New Roman" w:eastAsia="Times New Roman" w:hAnsi="Times New Roman" w:cs="Times New Roman"/>
          <w:sz w:val="24"/>
          <w:szCs w:val="24"/>
          <w:rtl/>
        </w:rPr>
        <w:t>دی اکسید تیتانیوم که در پوشش برخی آدامس‌ها یا دراژه شکلاتی مورد استفاده قرار می‌دهند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Pr>
        <w:t> </w:t>
      </w:r>
    </w:p>
    <w:p w:rsidR="00B9212F" w:rsidRPr="00B9212F" w:rsidRDefault="00B9212F" w:rsidP="00B9212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anchor distT="0" distB="0" distL="0" distR="0" simplePos="0" relativeHeight="251661312" behindDoc="0" locked="0" layoutInCell="1" allowOverlap="0">
            <wp:simplePos x="0" y="0"/>
            <wp:positionH relativeFrom="column">
              <wp:posOffset>0</wp:posOffset>
            </wp:positionH>
            <wp:positionV relativeFrom="line">
              <wp:posOffset>0</wp:posOffset>
            </wp:positionV>
            <wp:extent cx="1714500" cy="1333500"/>
            <wp:effectExtent l="19050" t="0" r="0" b="0"/>
            <wp:wrapSquare wrapText="bothSides"/>
            <wp:docPr id="3" name="Picture 3" descr="رن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رنگ "/>
                    <pic:cNvPicPr>
                      <a:picLocks noChangeAspect="1" noChangeArrowheads="1"/>
                    </pic:cNvPicPr>
                  </pic:nvPicPr>
                  <pic:blipFill>
                    <a:blip r:embed="rId7"/>
                    <a:srcRect/>
                    <a:stretch>
                      <a:fillRect/>
                    </a:stretch>
                  </pic:blipFill>
                  <pic:spPr bwMode="auto">
                    <a:xfrm>
                      <a:off x="0" y="0"/>
                      <a:ext cx="1714500" cy="1333500"/>
                    </a:xfrm>
                    <a:prstGeom prst="rect">
                      <a:avLst/>
                    </a:prstGeom>
                    <a:noFill/>
                    <a:ln w="9525">
                      <a:noFill/>
                      <a:miter lim="800000"/>
                      <a:headEnd/>
                      <a:tailEnd/>
                    </a:ln>
                  </pic:spPr>
                </pic:pic>
              </a:graphicData>
            </a:graphic>
          </wp:anchor>
        </w:drawing>
      </w:r>
      <w:r w:rsidRPr="00B9212F">
        <w:rPr>
          <w:rFonts w:ascii="Times New Roman" w:eastAsia="Times New Roman" w:hAnsi="Times New Roman" w:cs="Times New Roman"/>
          <w:b/>
          <w:bCs/>
          <w:color w:val="008080"/>
          <w:sz w:val="36"/>
          <w:szCs w:val="36"/>
          <w:rtl/>
        </w:rPr>
        <w:t>رنگ‌های مشابه طبیعی</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گاهی استخراج از مواد غذایی دارای توجیه اقتصادی نمی‌باشد و یا آن که به مواد اولیه دسترسی وجود ندارد بنابراین ساختمان شیمیایی رنگدانه‌های طبیعی مورد شناسایی قرار گرفته متعاقباً در صنعت تولید می‌گردد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 xml:space="preserve">بدین ترتیب رنگدانه های مشابه طبیعی شکل می‌گیرند. نظیر </w:t>
      </w:r>
      <w:hyperlink r:id="rId8" w:tgtFrame="_blank" w:history="1">
        <w:r w:rsidRPr="00B9212F">
          <w:rPr>
            <w:rFonts w:ascii="Times New Roman" w:eastAsia="Times New Roman" w:hAnsi="Times New Roman" w:cs="Times New Roman"/>
            <w:color w:val="0000FF"/>
            <w:sz w:val="24"/>
            <w:szCs w:val="24"/>
            <w:u w:val="single"/>
            <w:rtl/>
          </w:rPr>
          <w:t>بتاکاروتن</w:t>
        </w:r>
      </w:hyperlink>
      <w:r w:rsidRPr="00B9212F">
        <w:rPr>
          <w:rFonts w:ascii="Times New Roman" w:eastAsia="Times New Roman" w:hAnsi="Times New Roman" w:cs="Times New Roman"/>
          <w:sz w:val="24"/>
          <w:szCs w:val="24"/>
        </w:rPr>
        <w:t xml:space="preserve"> </w:t>
      </w:r>
      <w:r w:rsidRPr="00B9212F">
        <w:rPr>
          <w:rFonts w:ascii="Times New Roman" w:eastAsia="Times New Roman" w:hAnsi="Times New Roman" w:cs="Times New Roman"/>
          <w:sz w:val="24"/>
          <w:szCs w:val="24"/>
          <w:rtl/>
        </w:rPr>
        <w:t xml:space="preserve">در موادی مثل </w:t>
      </w:r>
      <w:hyperlink r:id="rId9" w:tgtFrame="_blank" w:history="1">
        <w:r w:rsidRPr="00B9212F">
          <w:rPr>
            <w:rFonts w:ascii="Times New Roman" w:eastAsia="Times New Roman" w:hAnsi="Times New Roman" w:cs="Times New Roman"/>
            <w:color w:val="0000FF"/>
            <w:sz w:val="24"/>
            <w:szCs w:val="24"/>
            <w:u w:val="single"/>
            <w:rtl/>
          </w:rPr>
          <w:t>کره</w:t>
        </w:r>
      </w:hyperlink>
      <w:r w:rsidRPr="00B9212F">
        <w:rPr>
          <w:rFonts w:ascii="Times New Roman" w:eastAsia="Times New Roman" w:hAnsi="Times New Roman" w:cs="Times New Roman"/>
          <w:sz w:val="24"/>
          <w:szCs w:val="24"/>
        </w:rPr>
        <w:t xml:space="preserve"> </w:t>
      </w:r>
      <w:r w:rsidRPr="00B9212F">
        <w:rPr>
          <w:rFonts w:ascii="Times New Roman" w:eastAsia="Times New Roman" w:hAnsi="Times New Roman" w:cs="Times New Roman"/>
          <w:sz w:val="24"/>
          <w:szCs w:val="24"/>
          <w:rtl/>
        </w:rPr>
        <w:t xml:space="preserve">و </w:t>
      </w:r>
      <w:hyperlink r:id="rId10" w:tgtFrame="_blank" w:history="1">
        <w:r w:rsidRPr="00B9212F">
          <w:rPr>
            <w:rFonts w:ascii="Times New Roman" w:eastAsia="Times New Roman" w:hAnsi="Times New Roman" w:cs="Times New Roman"/>
            <w:color w:val="0000FF"/>
            <w:sz w:val="24"/>
            <w:szCs w:val="24"/>
            <w:u w:val="single"/>
            <w:rtl/>
          </w:rPr>
          <w:t>مارگارین</w:t>
        </w:r>
      </w:hyperlink>
      <w:r w:rsidRPr="00B9212F">
        <w:rPr>
          <w:rFonts w:ascii="Times New Roman" w:eastAsia="Times New Roman" w:hAnsi="Times New Roman" w:cs="Times New Roman"/>
          <w:sz w:val="24"/>
          <w:szCs w:val="24"/>
        </w:rPr>
        <w:t xml:space="preserve"> </w:t>
      </w:r>
      <w:r w:rsidRPr="00B9212F">
        <w:rPr>
          <w:rFonts w:ascii="Times New Roman" w:eastAsia="Times New Roman" w:hAnsi="Times New Roman" w:cs="Times New Roman"/>
          <w:sz w:val="24"/>
          <w:szCs w:val="24"/>
          <w:rtl/>
        </w:rPr>
        <w:t>و در ایران در برخی از کارخانجات در ساخت ماکارونی به کار گرفته می‌شود</w:t>
      </w:r>
      <w:r w:rsidRPr="00B9212F">
        <w:rPr>
          <w:rFonts w:ascii="Times New Roman" w:eastAsia="Times New Roman" w:hAnsi="Times New Roman" w:cs="Times New Roman"/>
          <w:sz w:val="24"/>
          <w:szCs w:val="24"/>
        </w:rPr>
        <w:t>.</w:t>
      </w:r>
    </w:p>
    <w:p w:rsidR="00B9212F" w:rsidRPr="00B9212F" w:rsidRDefault="00B9212F" w:rsidP="00B9212F">
      <w:pPr>
        <w:spacing w:after="0"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Pr>
        <w:t> </w:t>
      </w:r>
    </w:p>
    <w:p w:rsidR="00B9212F" w:rsidRPr="00B9212F" w:rsidRDefault="00B9212F" w:rsidP="00B9212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9212F">
        <w:rPr>
          <w:rFonts w:ascii="Times New Roman" w:eastAsia="Times New Roman" w:hAnsi="Times New Roman" w:cs="Times New Roman"/>
          <w:b/>
          <w:bCs/>
          <w:color w:val="0000D7"/>
          <w:sz w:val="36"/>
          <w:szCs w:val="36"/>
          <w:rtl/>
        </w:rPr>
        <w:t>رنگ‌های سنتتیک (مصنوعی</w:t>
      </w:r>
      <w:r w:rsidRPr="00B9212F">
        <w:rPr>
          <w:rFonts w:ascii="Times New Roman" w:eastAsia="Times New Roman" w:hAnsi="Times New Roman" w:cs="Times New Roman"/>
          <w:b/>
          <w:bCs/>
          <w:color w:val="0000D7"/>
          <w:sz w:val="36"/>
          <w:szCs w:val="36"/>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رنگ‌های سنتزی مشابه طبیعی نداشته و در حقیقت ترکیبات شیمیایی هستند که در طبیعت وجود نداشته و با استفاده از روش‌های شیمیایی ساخته و سنتز می‌شوند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ساختمان شیمیایی آن‌ها پیچیده و گسترده بوده و به موازات آن نام‌های شیمیایی آن‌ها بسیار طویل و طولانی خواهد بود به همین علت از حروف</w:t>
      </w:r>
      <w:r w:rsidRPr="00B9212F">
        <w:rPr>
          <w:rFonts w:ascii="Times New Roman" w:eastAsia="Times New Roman" w:hAnsi="Times New Roman" w:cs="Times New Roman"/>
          <w:sz w:val="24"/>
          <w:szCs w:val="24"/>
        </w:rPr>
        <w:t xml:space="preserve"> F-D-C </w:t>
      </w:r>
      <w:r w:rsidRPr="00B9212F">
        <w:rPr>
          <w:rFonts w:ascii="Times New Roman" w:eastAsia="Times New Roman" w:hAnsi="Times New Roman" w:cs="Times New Roman"/>
          <w:sz w:val="24"/>
          <w:szCs w:val="24"/>
          <w:rtl/>
        </w:rPr>
        <w:t>برای نام‌گذاری آن‌ها استفاده می‌شود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Pr>
        <w:t xml:space="preserve">F </w:t>
      </w:r>
      <w:r w:rsidRPr="00B9212F">
        <w:rPr>
          <w:rFonts w:ascii="Times New Roman" w:eastAsia="Times New Roman" w:hAnsi="Times New Roman" w:cs="Times New Roman"/>
          <w:sz w:val="24"/>
          <w:szCs w:val="24"/>
          <w:rtl/>
        </w:rPr>
        <w:t>مخفف</w:t>
      </w:r>
      <w:r w:rsidRPr="00B9212F">
        <w:rPr>
          <w:rFonts w:ascii="Times New Roman" w:eastAsia="Times New Roman" w:hAnsi="Times New Roman" w:cs="Times New Roman"/>
          <w:sz w:val="24"/>
          <w:szCs w:val="24"/>
        </w:rPr>
        <w:t xml:space="preserve"> food</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Pr>
        <w:t xml:space="preserve">D </w:t>
      </w:r>
      <w:r w:rsidRPr="00B9212F">
        <w:rPr>
          <w:rFonts w:ascii="Times New Roman" w:eastAsia="Times New Roman" w:hAnsi="Times New Roman" w:cs="Times New Roman"/>
          <w:sz w:val="24"/>
          <w:szCs w:val="24"/>
          <w:rtl/>
        </w:rPr>
        <w:t>مخفف</w:t>
      </w:r>
      <w:r w:rsidRPr="00B9212F">
        <w:rPr>
          <w:rFonts w:ascii="Times New Roman" w:eastAsia="Times New Roman" w:hAnsi="Times New Roman" w:cs="Times New Roman"/>
          <w:sz w:val="24"/>
          <w:szCs w:val="24"/>
        </w:rPr>
        <w:t xml:space="preserve"> drag</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B9212F">
        <w:rPr>
          <w:rFonts w:ascii="Times New Roman" w:eastAsia="Times New Roman" w:hAnsi="Times New Roman" w:cs="Times New Roman"/>
          <w:sz w:val="24"/>
          <w:szCs w:val="24"/>
        </w:rPr>
        <w:lastRenderedPageBreak/>
        <w:t xml:space="preserve">C </w:t>
      </w:r>
      <w:r w:rsidRPr="00B9212F">
        <w:rPr>
          <w:rFonts w:ascii="Times New Roman" w:eastAsia="Times New Roman" w:hAnsi="Times New Roman" w:cs="Times New Roman"/>
          <w:sz w:val="24"/>
          <w:szCs w:val="24"/>
          <w:rtl/>
        </w:rPr>
        <w:t>مخفف</w:t>
      </w:r>
      <w:r w:rsidRPr="00B9212F">
        <w:rPr>
          <w:rFonts w:ascii="Times New Roman" w:eastAsia="Times New Roman" w:hAnsi="Times New Roman" w:cs="Times New Roman"/>
          <w:sz w:val="24"/>
          <w:szCs w:val="24"/>
        </w:rPr>
        <w:t xml:space="preserve"> cosmetic </w:t>
      </w:r>
      <w:r w:rsidRPr="00B9212F">
        <w:rPr>
          <w:rFonts w:ascii="Times New Roman" w:eastAsia="Times New Roman" w:hAnsi="Times New Roman" w:cs="Times New Roman"/>
          <w:sz w:val="24"/>
          <w:szCs w:val="24"/>
          <w:rtl/>
        </w:rPr>
        <w:t>می‌باشند</w:t>
      </w:r>
      <w:r w:rsidRPr="00B9212F">
        <w:rPr>
          <w:rFonts w:ascii="Times New Roman" w:eastAsia="Times New Roman" w:hAnsi="Times New Roman" w:cs="Times New Roman"/>
          <w:sz w:val="24"/>
          <w:szCs w:val="24"/>
        </w:rPr>
        <w:t>.</w:t>
      </w:r>
      <w:proofErr w:type="gramEnd"/>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بنابراین یک رنگ سنتتیک در صورت داشتن کد</w:t>
      </w:r>
      <w:r w:rsidRPr="00B9212F">
        <w:rPr>
          <w:rFonts w:ascii="Times New Roman" w:eastAsia="Times New Roman" w:hAnsi="Times New Roman" w:cs="Times New Roman"/>
          <w:sz w:val="24"/>
          <w:szCs w:val="24"/>
        </w:rPr>
        <w:t xml:space="preserve"> FDC </w:t>
      </w:r>
      <w:r w:rsidRPr="00B9212F">
        <w:rPr>
          <w:rFonts w:ascii="Times New Roman" w:eastAsia="Times New Roman" w:hAnsi="Times New Roman" w:cs="Times New Roman"/>
          <w:sz w:val="24"/>
          <w:szCs w:val="24"/>
          <w:rtl/>
        </w:rPr>
        <w:t>بدین مفهوم خواهد بود که استفاده از آن در غذا- دارو و مواد آرایشی- بهداشتی مجاز می‌باشد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رنگ‌های</w:t>
      </w:r>
      <w:r w:rsidRPr="00B9212F">
        <w:rPr>
          <w:rFonts w:ascii="Times New Roman" w:eastAsia="Times New Roman" w:hAnsi="Times New Roman" w:cs="Times New Roman"/>
          <w:sz w:val="24"/>
          <w:szCs w:val="24"/>
        </w:rPr>
        <w:t xml:space="preserve"> FDC </w:t>
      </w:r>
      <w:r w:rsidRPr="00B9212F">
        <w:rPr>
          <w:rFonts w:ascii="Times New Roman" w:eastAsia="Times New Roman" w:hAnsi="Times New Roman" w:cs="Times New Roman"/>
          <w:sz w:val="24"/>
          <w:szCs w:val="24"/>
          <w:rtl/>
        </w:rPr>
        <w:t>به دو دسته‌ی کلی تقسیم می‌شوند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Pr>
        <w:t xml:space="preserve">1- FDC DYE: </w:t>
      </w:r>
      <w:r w:rsidRPr="00B9212F">
        <w:rPr>
          <w:rFonts w:ascii="Times New Roman" w:eastAsia="Times New Roman" w:hAnsi="Times New Roman" w:cs="Times New Roman"/>
          <w:sz w:val="24"/>
          <w:szCs w:val="24"/>
          <w:rtl/>
        </w:rPr>
        <w:t>این رنگ‌ها در محصولاتی مورد استفاده قرار می‌گیرند که قسمت اعظم آن را فاز آبی تشکیل می‌دهد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Pr>
        <w:t xml:space="preserve">2-FDC LAKE: </w:t>
      </w:r>
      <w:r w:rsidRPr="00B9212F">
        <w:rPr>
          <w:rFonts w:ascii="Times New Roman" w:eastAsia="Times New Roman" w:hAnsi="Times New Roman" w:cs="Times New Roman"/>
          <w:sz w:val="24"/>
          <w:szCs w:val="24"/>
          <w:rtl/>
        </w:rPr>
        <w:t>این رنگ‌ها در محصولاتی مورد استفاده قرار می‌گیرند که قسمت اعظم آن را فاز روغنی یا چربی استفاده می‌شوند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Pr>
        <w:t> </w:t>
      </w:r>
    </w:p>
    <w:p w:rsidR="00B9212F" w:rsidRPr="00B9212F" w:rsidRDefault="00B9212F" w:rsidP="00B9212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anchor distT="0" distB="0" distL="0" distR="0" simplePos="0" relativeHeight="251662336" behindDoc="0" locked="0" layoutInCell="1" allowOverlap="0">
            <wp:simplePos x="0" y="0"/>
            <wp:positionH relativeFrom="column">
              <wp:posOffset>0</wp:posOffset>
            </wp:positionH>
            <wp:positionV relativeFrom="line">
              <wp:posOffset>0</wp:posOffset>
            </wp:positionV>
            <wp:extent cx="1714500" cy="1333500"/>
            <wp:effectExtent l="19050" t="0" r="0" b="0"/>
            <wp:wrapSquare wrapText="bothSides"/>
            <wp:docPr id="4" name="Picture 4" descr="رن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رنگ "/>
                    <pic:cNvPicPr>
                      <a:picLocks noChangeAspect="1" noChangeArrowheads="1"/>
                    </pic:cNvPicPr>
                  </pic:nvPicPr>
                  <pic:blipFill>
                    <a:blip r:embed="rId11"/>
                    <a:srcRect/>
                    <a:stretch>
                      <a:fillRect/>
                    </a:stretch>
                  </pic:blipFill>
                  <pic:spPr bwMode="auto">
                    <a:xfrm>
                      <a:off x="0" y="0"/>
                      <a:ext cx="1714500" cy="1333500"/>
                    </a:xfrm>
                    <a:prstGeom prst="rect">
                      <a:avLst/>
                    </a:prstGeom>
                    <a:noFill/>
                    <a:ln w="9525">
                      <a:noFill/>
                      <a:miter lim="800000"/>
                      <a:headEnd/>
                      <a:tailEnd/>
                    </a:ln>
                  </pic:spPr>
                </pic:pic>
              </a:graphicData>
            </a:graphic>
          </wp:anchor>
        </w:drawing>
      </w:r>
      <w:r w:rsidRPr="00B9212F">
        <w:rPr>
          <w:rFonts w:ascii="Times New Roman" w:eastAsia="Times New Roman" w:hAnsi="Times New Roman" w:cs="Times New Roman"/>
          <w:b/>
          <w:bCs/>
          <w:color w:val="009F50"/>
          <w:sz w:val="36"/>
          <w:szCs w:val="36"/>
          <w:rtl/>
        </w:rPr>
        <w:t>رنگ‌های مصنوعی و ضریب هوشی کودکان</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 xml:space="preserve">رنگ‌های مصنوعی که به مواد غذایی و نوشیدنی‌ها افزوده می‌شوند، می‌توانند ضریب هوشی </w:t>
      </w:r>
      <w:hyperlink r:id="rId12" w:tgtFrame="_blank" w:history="1">
        <w:r w:rsidRPr="00B9212F">
          <w:rPr>
            <w:rFonts w:ascii="Times New Roman" w:eastAsia="Times New Roman" w:hAnsi="Times New Roman" w:cs="Times New Roman"/>
            <w:color w:val="0000FF"/>
            <w:sz w:val="24"/>
            <w:szCs w:val="24"/>
            <w:u w:val="single"/>
            <w:rtl/>
          </w:rPr>
          <w:t xml:space="preserve">کودکان </w:t>
        </w:r>
      </w:hyperlink>
      <w:r w:rsidRPr="00B9212F">
        <w:rPr>
          <w:rFonts w:ascii="Times New Roman" w:eastAsia="Times New Roman" w:hAnsi="Times New Roman" w:cs="Times New Roman"/>
          <w:sz w:val="24"/>
          <w:szCs w:val="24"/>
          <w:rtl/>
        </w:rPr>
        <w:t>را کاهش دهند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پژوهشگران دانشگاه سوت هامپتون در این باره خاطرنشان کردند که آسیب رشدی ناشی از هفت افزودنی خوراکی به مواد غذایی می‌تواند تا پنج نمره از ضریب هوشی کودکان بکاهد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 xml:space="preserve">محققان اثر خوراکی‌های با رنگ مصنوعی را با اثر حذف این خوراکی‌ها مقایسه کردند و نتیجه‌گیری آن‌ها این بود که وقتی کودکان </w:t>
      </w:r>
      <w:hyperlink r:id="rId13" w:tgtFrame="_blank" w:history="1">
        <w:r w:rsidRPr="00B9212F">
          <w:rPr>
            <w:rFonts w:ascii="Times New Roman" w:eastAsia="Times New Roman" w:hAnsi="Times New Roman" w:cs="Times New Roman"/>
            <w:color w:val="0000FF"/>
            <w:sz w:val="24"/>
            <w:szCs w:val="24"/>
            <w:u w:val="single"/>
            <w:rtl/>
          </w:rPr>
          <w:t>آب‌میوه</w:t>
        </w:r>
      </w:hyperlink>
      <w:r w:rsidRPr="00B9212F">
        <w:rPr>
          <w:rFonts w:ascii="Times New Roman" w:eastAsia="Times New Roman" w:hAnsi="Times New Roman" w:cs="Times New Roman"/>
          <w:sz w:val="24"/>
          <w:szCs w:val="24"/>
        </w:rPr>
        <w:t xml:space="preserve"> </w:t>
      </w:r>
      <w:r w:rsidRPr="00B9212F">
        <w:rPr>
          <w:rFonts w:ascii="Times New Roman" w:eastAsia="Times New Roman" w:hAnsi="Times New Roman" w:cs="Times New Roman"/>
          <w:sz w:val="24"/>
          <w:szCs w:val="24"/>
          <w:rtl/>
        </w:rPr>
        <w:t>با رنگ مصنوعی می‌نوشند، بیشتر احتمال دارد که</w:t>
      </w:r>
      <w:r w:rsidRPr="00B9212F">
        <w:rPr>
          <w:rFonts w:ascii="Times New Roman" w:eastAsia="Times New Roman" w:hAnsi="Times New Roman" w:cs="Times New Roman"/>
          <w:sz w:val="24"/>
          <w:szCs w:val="24"/>
        </w:rPr>
        <w:t xml:space="preserve"> «</w:t>
      </w:r>
      <w:hyperlink r:id="rId14" w:tgtFrame="_blank" w:history="1">
        <w:r w:rsidRPr="00B9212F">
          <w:rPr>
            <w:rFonts w:ascii="Times New Roman" w:eastAsia="Times New Roman" w:hAnsi="Times New Roman" w:cs="Times New Roman"/>
            <w:color w:val="0000FF"/>
            <w:sz w:val="24"/>
            <w:szCs w:val="24"/>
            <w:u w:val="single"/>
            <w:rtl/>
          </w:rPr>
          <w:t>بیش‌فعال</w:t>
        </w:r>
      </w:hyperlink>
      <w:r w:rsidRPr="00B9212F">
        <w:rPr>
          <w:rFonts w:ascii="Times New Roman" w:eastAsia="Times New Roman" w:hAnsi="Times New Roman" w:cs="Times New Roman"/>
          <w:sz w:val="24"/>
          <w:szCs w:val="24"/>
        </w:rPr>
        <w:t xml:space="preserve">» </w:t>
      </w:r>
      <w:r w:rsidRPr="00B9212F">
        <w:rPr>
          <w:rFonts w:ascii="Times New Roman" w:eastAsia="Times New Roman" w:hAnsi="Times New Roman" w:cs="Times New Roman"/>
          <w:sz w:val="24"/>
          <w:szCs w:val="24"/>
          <w:rtl/>
        </w:rPr>
        <w:t>شوند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دانشمندان اثر این رنگ‌های مصنوعی را مستقیماً روی گروه‌هایی از بچه‌های 3 ساله و 8 ساله بررسی کرده‌اند. از جزئیات این مطالعه، فعلاً همین قدر می‌دانیم که مقدار رنگ مصرفی بچه‌ها به صورت معمول تخمین زده شده و تنها به شکل آزمایشی به این بچه‌ها داده شده است</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نتیجه این تحقیق، تایید مطالعه قبلی است و به این ترتیب می‌توان با اطمینان بالایی گفت وجود این نوع رنگ‌ها می‌تواند زمینه اختلالات رفتاری مانند بیش فعالی و پرخاشگری را به وجود آورد. هنوز نتایج این مطالعه از سوی مقامات رسمی انگلستان یا مقامات بین‌المللی تایید یا رد نشده است</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اداره استانداردهای غذایی انگلستان اعلام کرده است قبل از پذیرفته شدن مقاله، این محققان در یک نشریه علمی معتبر، هیچ قضاوتی در مورد آن نخواهد کرد و طبعاً هیچ تصمیمی هم درباره ممنوع کردن استفاده از رنگ‌های مصنوعی در مواد غذایی گرفته نخواهد شد</w:t>
      </w:r>
      <w:r w:rsidRPr="00B9212F">
        <w:rPr>
          <w:rFonts w:ascii="Times New Roman" w:eastAsia="Times New Roman" w:hAnsi="Times New Roman" w:cs="Times New Roman"/>
          <w:sz w:val="24"/>
          <w:szCs w:val="24"/>
        </w:rPr>
        <w:t>.</w:t>
      </w:r>
    </w:p>
    <w:p w:rsidR="00B9212F" w:rsidRPr="00B9212F" w:rsidRDefault="00B9212F" w:rsidP="00B9212F">
      <w:pPr>
        <w:spacing w:after="100" w:line="240" w:lineRule="auto"/>
        <w:jc w:val="center"/>
        <w:rPr>
          <w:rFonts w:ascii="Times New Roman" w:eastAsia="Times New Roman" w:hAnsi="Times New Roman" w:cs="Times New Roman"/>
          <w:color w:val="400040"/>
          <w:sz w:val="24"/>
          <w:szCs w:val="24"/>
        </w:rPr>
      </w:pPr>
      <w:r w:rsidRPr="00B9212F">
        <w:rPr>
          <w:rFonts w:ascii="Times New Roman" w:eastAsia="Times New Roman" w:hAnsi="Times New Roman" w:cs="Times New Roman"/>
          <w:color w:val="400040"/>
          <w:sz w:val="24"/>
          <w:szCs w:val="24"/>
          <w:rtl/>
        </w:rPr>
        <w:t>حذف این خوراکی‌های «رنگ شده»، هیچ کمبودی در بچه‌ها ایجاد نمی‌کند، چون خوراکی‌های با رنگ مصنوعی، عموماً ارزش تغذیه‌ای خاصی ندارند</w:t>
      </w:r>
    </w:p>
    <w:p w:rsidR="00B9212F" w:rsidRPr="00B9212F" w:rsidRDefault="00B9212F" w:rsidP="00B9212F">
      <w:pPr>
        <w:spacing w:after="0"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با این حال محققان مستقل در انگلستان، با انتشار فهرست رنگ‌های مصنوعی خوراکی که این گروه تحقیقاتی روی آن کار کرده و زیان‌های آن را معرفی کرده، موافقند. آن‌ها می‌گویند درست است که هنوز این یافته‌ها در هیچ نشریه علمی چاپ نشده و این یافته‌ها از سوی دانشمندان دیگر ارزیابی و صحت آن تایید نشده، اما والدین می‌توانند با حذف این گونه خوراکی‌ها و نیز استفاده بیشتر از مواد غذایی و خوراکی‌های خانگی، سلامت رفتاری کودک خود را تا حد زیادی تأمین کنند</w:t>
      </w:r>
      <w:r w:rsidRPr="00B9212F">
        <w:rPr>
          <w:rFonts w:ascii="Times New Roman" w:eastAsia="Times New Roman" w:hAnsi="Times New Roman" w:cs="Times New Roman"/>
          <w:sz w:val="24"/>
          <w:szCs w:val="24"/>
        </w:rPr>
        <w:t xml:space="preserve">. </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lastRenderedPageBreak/>
        <w:t>به ویژه این که حذف این خوراکی‌های «رنگ شده»، هیچ کمبودی در بچه‌ها ایجاد نمی‌کند، چون خوراکی‌های با رنگ مصنوعی، عموماً ارزش تغذیه‌ای خاصی ندارند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یک فایده مهم دیگر این نوع تحقیقات آن است که پدر و مادرها را تشویق می‌کند موقع خرید خوراکی‌های رنگارنگ، نگاهی هم به جدول اطلاعات تغذیه‌ای و نیز «مواد تشکیل‌دهنده» آن روی بسته بیندازند. به این ترتیب اولین قدم را برای نزدیک شدن به یک برنامه غذایی سالم، برای خود و کودکانشان، برداشته‌اند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با توجه به نتایج این تحقیق، آژانس استانداردهای غذایی انگلیس در نظر دارد برای کارخانه‌های تولید کننده مواد غذایی دستورالعمل‌ها و سفارشاتی را برای حذف این مواد افزودنی از محصولات استفاده کنند</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Pr>
        <w:t> </w:t>
      </w:r>
    </w:p>
    <w:p w:rsidR="00B9212F" w:rsidRPr="00B9212F" w:rsidRDefault="00B9212F" w:rsidP="00B9212F">
      <w:pPr>
        <w:spacing w:before="100" w:beforeAutospacing="1" w:after="100" w:afterAutospacing="1" w:line="240" w:lineRule="auto"/>
        <w:rPr>
          <w:rFonts w:ascii="Times New Roman" w:eastAsia="Times New Roman" w:hAnsi="Times New Roman" w:cs="Times New Roman"/>
          <w:sz w:val="24"/>
          <w:szCs w:val="24"/>
        </w:rPr>
      </w:pPr>
      <w:r w:rsidRPr="00B9212F">
        <w:rPr>
          <w:rFonts w:ascii="Times New Roman" w:eastAsia="Times New Roman" w:hAnsi="Times New Roman" w:cs="Times New Roman"/>
          <w:b/>
          <w:bCs/>
          <w:sz w:val="24"/>
          <w:szCs w:val="24"/>
          <w:rtl/>
        </w:rPr>
        <w:t>فرآوری: معصومه آیت اللهی</w:t>
      </w:r>
    </w:p>
    <w:p w:rsidR="00B9212F" w:rsidRPr="00B9212F" w:rsidRDefault="00B9212F" w:rsidP="00B9212F">
      <w:pPr>
        <w:spacing w:before="100" w:beforeAutospacing="1" w:after="100" w:afterAutospacing="1" w:line="240" w:lineRule="auto"/>
        <w:rPr>
          <w:rFonts w:ascii="Times New Roman" w:eastAsia="Times New Roman" w:hAnsi="Times New Roman" w:cs="Times New Roman"/>
          <w:b/>
          <w:bCs/>
          <w:sz w:val="24"/>
          <w:szCs w:val="24"/>
        </w:rPr>
      </w:pPr>
      <w:r w:rsidRPr="00B9212F">
        <w:rPr>
          <w:rFonts w:ascii="Times New Roman" w:eastAsia="Times New Roman" w:hAnsi="Times New Roman" w:cs="Times New Roman"/>
          <w:b/>
          <w:bCs/>
          <w:sz w:val="24"/>
          <w:szCs w:val="24"/>
          <w:rtl/>
        </w:rPr>
        <w:t xml:space="preserve">بخش تغذیه و آشپزی تبیان </w:t>
      </w:r>
    </w:p>
    <w:p w:rsidR="00B9212F" w:rsidRPr="00B9212F" w:rsidRDefault="00B9212F" w:rsidP="00B9212F">
      <w:pPr>
        <w:spacing w:after="0" w:line="240" w:lineRule="auto"/>
        <w:jc w:val="center"/>
        <w:rPr>
          <w:rFonts w:ascii="Times New Roman" w:eastAsia="Times New Roman" w:hAnsi="Times New Roman" w:cs="Times New Roman"/>
          <w:b/>
          <w:bCs/>
          <w:sz w:val="24"/>
          <w:szCs w:val="24"/>
        </w:rPr>
      </w:pPr>
      <w:r w:rsidRPr="00B9212F">
        <w:rPr>
          <w:rFonts w:ascii="Times New Roman" w:eastAsia="Times New Roman" w:hAnsi="Times New Roman" w:cs="Times New Roman"/>
          <w:b/>
          <w:bCs/>
          <w:sz w:val="24"/>
          <w:szCs w:val="24"/>
        </w:rPr>
        <w:pict>
          <v:rect id="_x0000_i1027" style="width:0;height:1.5pt" o:hralign="center" o:hrstd="t" o:hr="t" fillcolor="#a0a0a0" stroked="f"/>
        </w:pic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منابع</w:t>
      </w:r>
      <w:r w:rsidRPr="00B9212F">
        <w:rPr>
          <w:rFonts w:ascii="Times New Roman" w:eastAsia="Times New Roman" w:hAnsi="Times New Roman" w:cs="Times New Roman"/>
          <w:sz w:val="24"/>
          <w:szCs w:val="24"/>
        </w:rPr>
        <w:t>:</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باشگاه مهندسان و دانشجویان ایرانی</w:t>
      </w:r>
    </w:p>
    <w:p w:rsidR="00B9212F" w:rsidRPr="00B9212F" w:rsidRDefault="00B9212F" w:rsidP="00B9212F">
      <w:pPr>
        <w:spacing w:before="100" w:beforeAutospacing="1" w:after="100" w:afterAutospacing="1" w:line="240" w:lineRule="auto"/>
        <w:jc w:val="center"/>
        <w:rPr>
          <w:rFonts w:ascii="Times New Roman" w:eastAsia="Times New Roman" w:hAnsi="Times New Roman" w:cs="Times New Roman"/>
          <w:sz w:val="24"/>
          <w:szCs w:val="24"/>
        </w:rPr>
      </w:pPr>
      <w:r w:rsidRPr="00B9212F">
        <w:rPr>
          <w:rFonts w:ascii="Times New Roman" w:eastAsia="Times New Roman" w:hAnsi="Times New Roman" w:cs="Times New Roman"/>
          <w:sz w:val="24"/>
          <w:szCs w:val="24"/>
          <w:rtl/>
        </w:rPr>
        <w:t>پزشکان بدون مرز</w:t>
      </w:r>
    </w:p>
    <w:p w:rsidR="00886964" w:rsidRDefault="00886964" w:rsidP="00B9212F">
      <w:pPr>
        <w:bidi/>
      </w:pPr>
    </w:p>
    <w:sectPr w:rsidR="00886964" w:rsidSect="008869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212F"/>
    <w:rsid w:val="00886964"/>
    <w:rsid w:val="00B921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64"/>
  </w:style>
  <w:style w:type="paragraph" w:styleId="Heading1">
    <w:name w:val="heading 1"/>
    <w:basedOn w:val="Normal"/>
    <w:link w:val="Heading1Char"/>
    <w:uiPriority w:val="9"/>
    <w:qFormat/>
    <w:rsid w:val="00B921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21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1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212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9212F"/>
    <w:rPr>
      <w:color w:val="0000FF"/>
      <w:u w:val="single"/>
    </w:rPr>
  </w:style>
  <w:style w:type="paragraph" w:styleId="NormalWeb">
    <w:name w:val="Normal (Web)"/>
    <w:basedOn w:val="Normal"/>
    <w:uiPriority w:val="99"/>
    <w:semiHidden/>
    <w:unhideWhenUsed/>
    <w:rsid w:val="00B921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212F"/>
    <w:rPr>
      <w:b/>
      <w:bCs/>
    </w:rPr>
  </w:style>
</w:styles>
</file>

<file path=word/webSettings.xml><?xml version="1.0" encoding="utf-8"?>
<w:webSettings xmlns:r="http://schemas.openxmlformats.org/officeDocument/2006/relationships" xmlns:w="http://schemas.openxmlformats.org/wordprocessingml/2006/main">
  <w:divs>
    <w:div w:id="1943106677">
      <w:bodyDiv w:val="1"/>
      <w:marLeft w:val="0"/>
      <w:marRight w:val="0"/>
      <w:marTop w:val="0"/>
      <w:marBottom w:val="0"/>
      <w:divBdr>
        <w:top w:val="none" w:sz="0" w:space="0" w:color="auto"/>
        <w:left w:val="none" w:sz="0" w:space="0" w:color="auto"/>
        <w:bottom w:val="none" w:sz="0" w:space="0" w:color="auto"/>
        <w:right w:val="none" w:sz="0" w:space="0" w:color="auto"/>
      </w:divBdr>
      <w:divsChild>
        <w:div w:id="1075083806">
          <w:marLeft w:val="0"/>
          <w:marRight w:val="0"/>
          <w:marTop w:val="0"/>
          <w:marBottom w:val="0"/>
          <w:divBdr>
            <w:top w:val="none" w:sz="0" w:space="0" w:color="auto"/>
            <w:left w:val="none" w:sz="0" w:space="0" w:color="auto"/>
            <w:bottom w:val="none" w:sz="0" w:space="0" w:color="auto"/>
            <w:right w:val="none" w:sz="0" w:space="0" w:color="auto"/>
          </w:divBdr>
          <w:divsChild>
            <w:div w:id="244731668">
              <w:marLeft w:val="0"/>
              <w:marRight w:val="0"/>
              <w:marTop w:val="0"/>
              <w:marBottom w:val="0"/>
              <w:divBdr>
                <w:top w:val="none" w:sz="0" w:space="0" w:color="auto"/>
                <w:left w:val="none" w:sz="0" w:space="0" w:color="auto"/>
                <w:bottom w:val="none" w:sz="0" w:space="0" w:color="auto"/>
                <w:right w:val="none" w:sz="0" w:space="0" w:color="auto"/>
              </w:divBdr>
              <w:divsChild>
                <w:div w:id="2054191063">
                  <w:marLeft w:val="0"/>
                  <w:marRight w:val="0"/>
                  <w:marTop w:val="0"/>
                  <w:marBottom w:val="0"/>
                  <w:divBdr>
                    <w:top w:val="none" w:sz="0" w:space="0" w:color="auto"/>
                    <w:left w:val="none" w:sz="0" w:space="0" w:color="auto"/>
                    <w:bottom w:val="none" w:sz="0" w:space="0" w:color="auto"/>
                    <w:right w:val="none" w:sz="0" w:space="0" w:color="auto"/>
                  </w:divBdr>
                  <w:divsChild>
                    <w:div w:id="521016568">
                      <w:marLeft w:val="0"/>
                      <w:marRight w:val="0"/>
                      <w:marTop w:val="0"/>
                      <w:marBottom w:val="0"/>
                      <w:divBdr>
                        <w:top w:val="none" w:sz="0" w:space="0" w:color="auto"/>
                        <w:left w:val="none" w:sz="0" w:space="0" w:color="auto"/>
                        <w:bottom w:val="none" w:sz="0" w:space="0" w:color="auto"/>
                        <w:right w:val="none" w:sz="0" w:space="0" w:color="auto"/>
                      </w:divBdr>
                      <w:divsChild>
                        <w:div w:id="1128284082">
                          <w:marLeft w:val="0"/>
                          <w:marRight w:val="0"/>
                          <w:marTop w:val="0"/>
                          <w:marBottom w:val="0"/>
                          <w:divBdr>
                            <w:top w:val="none" w:sz="0" w:space="0" w:color="auto"/>
                            <w:left w:val="none" w:sz="0" w:space="0" w:color="auto"/>
                            <w:bottom w:val="none" w:sz="0" w:space="0" w:color="auto"/>
                            <w:right w:val="none" w:sz="0" w:space="0" w:color="auto"/>
                          </w:divBdr>
                          <w:divsChild>
                            <w:div w:id="1572619080">
                              <w:marLeft w:val="0"/>
                              <w:marRight w:val="0"/>
                              <w:marTop w:val="0"/>
                              <w:marBottom w:val="0"/>
                              <w:divBdr>
                                <w:top w:val="none" w:sz="0" w:space="0" w:color="auto"/>
                                <w:left w:val="none" w:sz="0" w:space="0" w:color="auto"/>
                                <w:bottom w:val="none" w:sz="0" w:space="0" w:color="auto"/>
                                <w:right w:val="none" w:sz="0" w:space="0" w:color="auto"/>
                              </w:divBdr>
                              <w:divsChild>
                                <w:div w:id="883642346">
                                  <w:marLeft w:val="0"/>
                                  <w:marRight w:val="0"/>
                                  <w:marTop w:val="0"/>
                                  <w:marBottom w:val="0"/>
                                  <w:divBdr>
                                    <w:top w:val="none" w:sz="0" w:space="0" w:color="auto"/>
                                    <w:left w:val="none" w:sz="0" w:space="0" w:color="auto"/>
                                    <w:bottom w:val="none" w:sz="0" w:space="0" w:color="auto"/>
                                    <w:right w:val="none" w:sz="0" w:space="0" w:color="auto"/>
                                  </w:divBdr>
                                  <w:divsChild>
                                    <w:div w:id="256138506">
                                      <w:marLeft w:val="0"/>
                                      <w:marRight w:val="0"/>
                                      <w:marTop w:val="0"/>
                                      <w:marBottom w:val="0"/>
                                      <w:divBdr>
                                        <w:top w:val="none" w:sz="0" w:space="0" w:color="auto"/>
                                        <w:left w:val="none" w:sz="0" w:space="0" w:color="auto"/>
                                        <w:bottom w:val="none" w:sz="0" w:space="0" w:color="auto"/>
                                        <w:right w:val="none" w:sz="0" w:space="0" w:color="auto"/>
                                      </w:divBdr>
                                      <w:divsChild>
                                        <w:div w:id="1390228440">
                                          <w:marLeft w:val="0"/>
                                          <w:marRight w:val="0"/>
                                          <w:marTop w:val="100"/>
                                          <w:marBottom w:val="100"/>
                                          <w:divBdr>
                                            <w:top w:val="none" w:sz="0" w:space="0" w:color="auto"/>
                                            <w:left w:val="none" w:sz="0" w:space="0" w:color="auto"/>
                                            <w:bottom w:val="none" w:sz="0" w:space="0" w:color="auto"/>
                                            <w:right w:val="none" w:sz="0" w:space="0" w:color="auto"/>
                                          </w:divBdr>
                                        </w:div>
                                      </w:divsChild>
                                    </w:div>
                                    <w:div w:id="1714383284">
                                      <w:marLeft w:val="0"/>
                                      <w:marRight w:val="0"/>
                                      <w:marTop w:val="0"/>
                                      <w:marBottom w:val="0"/>
                                      <w:divBdr>
                                        <w:top w:val="none" w:sz="0" w:space="0" w:color="auto"/>
                                        <w:left w:val="none" w:sz="0" w:space="0" w:color="auto"/>
                                        <w:bottom w:val="none" w:sz="0" w:space="0" w:color="auto"/>
                                        <w:right w:val="none" w:sz="0" w:space="0" w:color="auto"/>
                                      </w:divBdr>
                                    </w:div>
                                    <w:div w:id="1903247746">
                                      <w:marLeft w:val="0"/>
                                      <w:marRight w:val="0"/>
                                      <w:marTop w:val="0"/>
                                      <w:marBottom w:val="0"/>
                                      <w:divBdr>
                                        <w:top w:val="none" w:sz="0" w:space="0" w:color="auto"/>
                                        <w:left w:val="none" w:sz="0" w:space="0" w:color="auto"/>
                                        <w:bottom w:val="none" w:sz="0" w:space="0" w:color="auto"/>
                                        <w:right w:val="none" w:sz="0" w:space="0" w:color="auto"/>
                                      </w:divBdr>
                                      <w:divsChild>
                                        <w:div w:id="202912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byan.net/newindex.aspx?pid=149066" TargetMode="External"/><Relationship Id="rId13" Type="http://schemas.openxmlformats.org/officeDocument/2006/relationships/hyperlink" Target="http://www.tebyan.net/newindex.aspx?pid=42196"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www.tebyan.net/newindex.aspx?pid=6715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ebyan.net/newindex.aspx?pid=161069" TargetMode="External"/><Relationship Id="rId11" Type="http://schemas.openxmlformats.org/officeDocument/2006/relationships/image" Target="media/image3.gif"/><Relationship Id="rId5" Type="http://schemas.openxmlformats.org/officeDocument/2006/relationships/hyperlink" Target="http://www.tebyan.net/newindex.aspx?pid=9508" TargetMode="External"/><Relationship Id="rId15" Type="http://schemas.openxmlformats.org/officeDocument/2006/relationships/fontTable" Target="fontTable.xml"/><Relationship Id="rId10" Type="http://schemas.openxmlformats.org/officeDocument/2006/relationships/hyperlink" Target="http://www.tebyan.net/newindex.aspx?pid=162284" TargetMode="External"/><Relationship Id="rId4" Type="http://schemas.openxmlformats.org/officeDocument/2006/relationships/image" Target="media/image1.gif"/><Relationship Id="rId9" Type="http://schemas.openxmlformats.org/officeDocument/2006/relationships/hyperlink" Target="http://www.tebyan.net/newindex.aspx?pid=53147" TargetMode="External"/><Relationship Id="rId14" Type="http://schemas.openxmlformats.org/officeDocument/2006/relationships/hyperlink" Target="http://www.tebyan.net/newindex.aspx?pid=178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2012-07-19T05:27:00Z</dcterms:created>
  <dcterms:modified xsi:type="dcterms:W3CDTF">2012-07-19T05:27:00Z</dcterms:modified>
</cp:coreProperties>
</file>